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32B" w:rsidRPr="00D37C6D" w:rsidRDefault="0029032B" w:rsidP="00CD5847">
      <w:pPr>
        <w:spacing w:after="12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37C6D">
        <w:rPr>
          <w:rFonts w:ascii="Times New Roman" w:hAnsi="Times New Roman"/>
          <w:b/>
          <w:sz w:val="24"/>
          <w:szCs w:val="24"/>
        </w:rPr>
        <w:t>АДМИНИСТРАЦИЯ МУНИЦИПАЛЬНОГО ОБРАЗОВАНИЯ</w:t>
      </w:r>
      <w:r w:rsidRPr="00D37C6D"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ПАШОЗЕРСКОЕ</w:t>
      </w:r>
      <w:r w:rsidRPr="00D37C6D">
        <w:rPr>
          <w:rFonts w:ascii="Times New Roman" w:hAnsi="Times New Roman"/>
          <w:b/>
          <w:sz w:val="24"/>
          <w:szCs w:val="24"/>
        </w:rPr>
        <w:t xml:space="preserve"> СЕЛЬСКОЕ ПОСЕЛЕНИЕ</w:t>
      </w:r>
      <w:r w:rsidRPr="00D37C6D">
        <w:rPr>
          <w:rFonts w:ascii="Times New Roman" w:hAnsi="Times New Roman"/>
          <w:b/>
          <w:sz w:val="24"/>
          <w:szCs w:val="24"/>
        </w:rPr>
        <w:br/>
        <w:t>ТИХВИНСКОГО МУНИЦИПАЛЬНОГО РАЙОНА</w:t>
      </w:r>
      <w:r w:rsidRPr="00D37C6D">
        <w:rPr>
          <w:rFonts w:ascii="Times New Roman" w:hAnsi="Times New Roman"/>
          <w:b/>
          <w:sz w:val="24"/>
          <w:szCs w:val="24"/>
        </w:rPr>
        <w:br/>
        <w:t>ЛЕНИНГРАДСКОЙ ОБЛАСТИ</w:t>
      </w:r>
      <w:r w:rsidRPr="00D37C6D">
        <w:rPr>
          <w:rFonts w:ascii="Times New Roman" w:hAnsi="Times New Roman"/>
          <w:b/>
          <w:sz w:val="24"/>
          <w:szCs w:val="24"/>
        </w:rPr>
        <w:br/>
        <w:t>(АДМИНИСТРАЦИЯ</w:t>
      </w:r>
      <w:r>
        <w:rPr>
          <w:rFonts w:ascii="Times New Roman" w:hAnsi="Times New Roman"/>
          <w:b/>
          <w:sz w:val="24"/>
          <w:szCs w:val="24"/>
        </w:rPr>
        <w:t xml:space="preserve"> ПАШОЗЕРСКОГО</w:t>
      </w:r>
      <w:r w:rsidRPr="00D37C6D">
        <w:rPr>
          <w:rFonts w:ascii="Times New Roman" w:hAnsi="Times New Roman"/>
          <w:b/>
          <w:sz w:val="24"/>
          <w:szCs w:val="24"/>
        </w:rPr>
        <w:t xml:space="preserve"> СЕЛЬСКОГО ПОСЕЛЕНИЯ)</w:t>
      </w:r>
      <w:r w:rsidRPr="00D37C6D">
        <w:rPr>
          <w:rFonts w:ascii="Times New Roman" w:hAnsi="Times New Roman"/>
          <w:b/>
          <w:sz w:val="24"/>
          <w:szCs w:val="24"/>
        </w:rPr>
        <w:br/>
      </w:r>
      <w:r w:rsidRPr="00D37C6D">
        <w:rPr>
          <w:rFonts w:ascii="Times New Roman" w:hAnsi="Times New Roman"/>
          <w:b/>
          <w:sz w:val="24"/>
          <w:szCs w:val="24"/>
        </w:rPr>
        <w:br/>
        <w:t>ПОСТАНОВЛЕНИЕ</w:t>
      </w:r>
    </w:p>
    <w:p w:rsidR="0029032B" w:rsidRPr="008B045E" w:rsidRDefault="0029032B" w:rsidP="00DB5A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032B" w:rsidRPr="008B045E" w:rsidRDefault="0029032B" w:rsidP="00DB5ABF">
      <w:pPr>
        <w:jc w:val="both"/>
        <w:rPr>
          <w:rFonts w:ascii="Times New Roman" w:hAnsi="Times New Roman" w:cs="Times New Roman"/>
        </w:rPr>
      </w:pPr>
    </w:p>
    <w:p w:rsidR="0029032B" w:rsidRPr="008B045E" w:rsidRDefault="0029032B" w:rsidP="00DB5ABF">
      <w:pPr>
        <w:ind w:right="4855"/>
        <w:jc w:val="both"/>
        <w:rPr>
          <w:rFonts w:ascii="Times New Roman" w:hAnsi="Times New Roman" w:cs="Times New Roman"/>
          <w:sz w:val="24"/>
          <w:szCs w:val="24"/>
        </w:rPr>
      </w:pPr>
      <w:r w:rsidRPr="008B045E">
        <w:rPr>
          <w:rFonts w:ascii="Times New Roman" w:hAnsi="Times New Roman" w:cs="Times New Roman"/>
          <w:sz w:val="24"/>
          <w:szCs w:val="24"/>
        </w:rPr>
        <w:t>от 25 октября 2017 года № 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B045E">
        <w:rPr>
          <w:rFonts w:ascii="Times New Roman" w:hAnsi="Times New Roman" w:cs="Times New Roman"/>
          <w:sz w:val="24"/>
          <w:szCs w:val="24"/>
        </w:rPr>
        <w:t>-1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8B045E">
        <w:rPr>
          <w:rFonts w:ascii="Times New Roman" w:hAnsi="Times New Roman" w:cs="Times New Roman"/>
          <w:sz w:val="24"/>
          <w:szCs w:val="24"/>
        </w:rPr>
        <w:t>-а</w:t>
      </w:r>
    </w:p>
    <w:p w:rsidR="0029032B" w:rsidRPr="008B045E" w:rsidRDefault="0029032B" w:rsidP="00DB5ABF">
      <w:pPr>
        <w:ind w:right="4855"/>
        <w:jc w:val="both"/>
        <w:rPr>
          <w:rFonts w:ascii="Times New Roman" w:hAnsi="Times New Roman" w:cs="Times New Roman"/>
        </w:rPr>
      </w:pPr>
    </w:p>
    <w:p w:rsidR="0029032B" w:rsidRPr="008B045E" w:rsidRDefault="0029032B" w:rsidP="00DB5ABF">
      <w:pPr>
        <w:ind w:right="4855"/>
        <w:jc w:val="both"/>
        <w:rPr>
          <w:rFonts w:ascii="Times New Roman" w:hAnsi="Times New Roman" w:cs="Times New Roman"/>
        </w:rPr>
      </w:pPr>
    </w:p>
    <w:p w:rsidR="0029032B" w:rsidRPr="008B045E" w:rsidRDefault="0029032B" w:rsidP="00DB5ABF">
      <w:pPr>
        <w:ind w:right="473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45E">
        <w:rPr>
          <w:rFonts w:ascii="Times New Roman" w:hAnsi="Times New Roman" w:cs="Times New Roman"/>
          <w:sz w:val="24"/>
          <w:szCs w:val="24"/>
        </w:rPr>
        <w:t>Об отмене постановления № 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B045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83-а от 20</w:t>
      </w:r>
      <w:r w:rsidRPr="008B045E">
        <w:rPr>
          <w:rFonts w:ascii="Times New Roman" w:hAnsi="Times New Roman" w:cs="Times New Roman"/>
          <w:sz w:val="24"/>
          <w:szCs w:val="24"/>
        </w:rPr>
        <w:t xml:space="preserve"> августа 2012 года «</w:t>
      </w:r>
      <w:r w:rsidRPr="008B045E">
        <w:rPr>
          <w:rFonts w:ascii="Times New Roman" w:hAnsi="Times New Roman" w:cs="Times New Roman"/>
          <w:color w:val="000000"/>
          <w:sz w:val="24"/>
          <w:szCs w:val="24"/>
        </w:rPr>
        <w:t xml:space="preserve">Об утверждении Административного регламента Администрации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Пашозерского</w:t>
      </w:r>
      <w:r w:rsidRPr="008B04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аренду»»</w:t>
      </w:r>
    </w:p>
    <w:p w:rsidR="0029032B" w:rsidRPr="008B045E" w:rsidRDefault="0029032B" w:rsidP="008B04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032B" w:rsidRPr="008B045E" w:rsidRDefault="0029032B" w:rsidP="00DB5AB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032B" w:rsidRDefault="0029032B" w:rsidP="00DB5AB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45E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  администрация </w:t>
      </w:r>
      <w:r>
        <w:rPr>
          <w:rFonts w:ascii="Times New Roman" w:hAnsi="Times New Roman" w:cs="Times New Roman"/>
          <w:sz w:val="24"/>
          <w:szCs w:val="24"/>
        </w:rPr>
        <w:t>Пашозерского</w:t>
      </w:r>
      <w:r w:rsidRPr="008B045E">
        <w:rPr>
          <w:rFonts w:ascii="Times New Roman" w:hAnsi="Times New Roman" w:cs="Times New Roman"/>
          <w:sz w:val="24"/>
          <w:szCs w:val="24"/>
        </w:rPr>
        <w:t xml:space="preserve"> сельского поселения ПОСТАНОВЛЯЕТ:</w:t>
      </w:r>
    </w:p>
    <w:p w:rsidR="0029032B" w:rsidRPr="008B045E" w:rsidRDefault="0029032B" w:rsidP="00DB5AB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032B" w:rsidRPr="008B045E" w:rsidRDefault="0029032B" w:rsidP="008B045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045E">
        <w:rPr>
          <w:rFonts w:ascii="Times New Roman" w:hAnsi="Times New Roman" w:cs="Times New Roman"/>
          <w:sz w:val="24"/>
          <w:szCs w:val="24"/>
        </w:rPr>
        <w:t>Отменить постановление №0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B045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83</w:t>
      </w:r>
      <w:r w:rsidRPr="008B045E">
        <w:rPr>
          <w:rFonts w:ascii="Times New Roman" w:hAnsi="Times New Roman" w:cs="Times New Roman"/>
          <w:sz w:val="24"/>
          <w:szCs w:val="24"/>
        </w:rPr>
        <w:t>-а от 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B045E">
        <w:rPr>
          <w:rFonts w:ascii="Times New Roman" w:hAnsi="Times New Roman" w:cs="Times New Roman"/>
          <w:sz w:val="24"/>
          <w:szCs w:val="24"/>
        </w:rPr>
        <w:t xml:space="preserve"> августа 2012 года «Об утверждении </w:t>
      </w:r>
    </w:p>
    <w:p w:rsidR="0029032B" w:rsidRDefault="0029032B" w:rsidP="008B045E">
      <w:pPr>
        <w:jc w:val="both"/>
        <w:rPr>
          <w:rFonts w:ascii="Times New Roman" w:hAnsi="Times New Roman" w:cs="Times New Roman"/>
          <w:sz w:val="24"/>
          <w:szCs w:val="24"/>
        </w:rPr>
      </w:pPr>
      <w:r w:rsidRPr="008B045E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Администрации </w:t>
      </w:r>
      <w:r>
        <w:rPr>
          <w:rFonts w:ascii="Times New Roman" w:hAnsi="Times New Roman" w:cs="Times New Roman"/>
          <w:sz w:val="24"/>
          <w:szCs w:val="24"/>
        </w:rPr>
        <w:t>Пашозерского</w:t>
      </w:r>
      <w:r w:rsidRPr="008B045E">
        <w:rPr>
          <w:rFonts w:ascii="Times New Roman" w:hAnsi="Times New Roman" w:cs="Times New Roman"/>
          <w:sz w:val="24"/>
          <w:szCs w:val="24"/>
        </w:rPr>
        <w:t xml:space="preserve"> сельского поселения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аренду».</w:t>
      </w:r>
    </w:p>
    <w:p w:rsidR="0029032B" w:rsidRPr="008B045E" w:rsidRDefault="0029032B" w:rsidP="008B04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032B" w:rsidRPr="008B045E" w:rsidRDefault="0029032B" w:rsidP="008B045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045E">
        <w:rPr>
          <w:rFonts w:ascii="Times New Roman" w:hAnsi="Times New Roman" w:cs="Times New Roman"/>
          <w:sz w:val="24"/>
          <w:szCs w:val="24"/>
        </w:rPr>
        <w:t xml:space="preserve">Разместить постановление об отмене административного регламента в сети </w:t>
      </w:r>
    </w:p>
    <w:p w:rsidR="0029032B" w:rsidRDefault="0029032B" w:rsidP="008B04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Интернет на официальном сайте Пашозерского</w:t>
      </w:r>
      <w:r w:rsidRPr="008B045E">
        <w:rPr>
          <w:rFonts w:ascii="Times New Roman" w:hAnsi="Times New Roman" w:cs="Times New Roman"/>
          <w:sz w:val="24"/>
          <w:szCs w:val="24"/>
        </w:rPr>
        <w:t xml:space="preserve"> сельского поселения (</w:t>
      </w:r>
      <w:hyperlink r:id="rId5" w:history="1">
        <w:r w:rsidRPr="00CD5847">
          <w:rPr>
            <w:rStyle w:val="Hyperlink"/>
            <w:rFonts w:ascii="Times New Roman" w:hAnsi="Times New Roman"/>
            <w:color w:val="auto"/>
            <w:sz w:val="24"/>
            <w:szCs w:val="24"/>
            <w:lang w:val="en-US"/>
          </w:rPr>
          <w:t>http</w:t>
        </w:r>
        <w:r w:rsidRPr="00CD5847">
          <w:rPr>
            <w:rStyle w:val="Hyperlink"/>
            <w:rFonts w:ascii="Times New Roman" w:hAnsi="Times New Roman"/>
            <w:color w:val="auto"/>
            <w:sz w:val="24"/>
            <w:szCs w:val="24"/>
          </w:rPr>
          <w:t>://</w:t>
        </w:r>
        <w:r w:rsidRPr="00CD5847">
          <w:rPr>
            <w:rStyle w:val="Hyperlink"/>
            <w:rFonts w:ascii="Times New Roman" w:hAnsi="Times New Roman"/>
            <w:color w:val="auto"/>
            <w:sz w:val="24"/>
            <w:szCs w:val="24"/>
            <w:lang w:val="en-US"/>
          </w:rPr>
          <w:t>tikhvin</w:t>
        </w:r>
        <w:r w:rsidRPr="00CD5847">
          <w:rPr>
            <w:rStyle w:val="Hyperlink"/>
            <w:rFonts w:ascii="Times New Roman" w:hAnsi="Times New Roman"/>
            <w:color w:val="auto"/>
            <w:sz w:val="24"/>
            <w:szCs w:val="24"/>
          </w:rPr>
          <w:t>.</w:t>
        </w:r>
        <w:r w:rsidRPr="00CD5847">
          <w:rPr>
            <w:rStyle w:val="Hyperlink"/>
            <w:rFonts w:ascii="Times New Roman" w:hAnsi="Times New Roman"/>
            <w:color w:val="auto"/>
            <w:sz w:val="24"/>
            <w:szCs w:val="24"/>
            <w:lang w:val="en-US"/>
          </w:rPr>
          <w:t>org</w:t>
        </w:r>
      </w:hyperlink>
      <w:r w:rsidRPr="008B045E">
        <w:rPr>
          <w:rFonts w:ascii="Times New Roman" w:hAnsi="Times New Roman" w:cs="Times New Roman"/>
          <w:sz w:val="24"/>
          <w:szCs w:val="24"/>
        </w:rPr>
        <w:t>/</w:t>
      </w:r>
      <w:r w:rsidRPr="008B045E">
        <w:rPr>
          <w:rFonts w:ascii="Times New Roman" w:hAnsi="Times New Roman" w:cs="Times New Roman"/>
          <w:sz w:val="24"/>
          <w:szCs w:val="24"/>
          <w:lang w:val="en-US"/>
        </w:rPr>
        <w:t>gsp</w:t>
      </w:r>
      <w:r w:rsidRPr="008B045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pashozero</w:t>
      </w:r>
      <w:r w:rsidRPr="008B045E">
        <w:rPr>
          <w:rFonts w:ascii="Times New Roman" w:hAnsi="Times New Roman" w:cs="Times New Roman"/>
          <w:sz w:val="24"/>
          <w:szCs w:val="24"/>
        </w:rPr>
        <w:t xml:space="preserve">/) и на информационном стенде по месту оказания муниципальной услуги в административном здании, расположенном по адресу: Ленинградская область, Тихвинский муниципальный район, </w:t>
      </w:r>
      <w:r>
        <w:rPr>
          <w:rFonts w:ascii="Times New Roman" w:hAnsi="Times New Roman" w:cs="Times New Roman"/>
          <w:sz w:val="24"/>
          <w:szCs w:val="24"/>
        </w:rPr>
        <w:t>Пашозерское</w:t>
      </w:r>
      <w:r w:rsidRPr="008B045E">
        <w:rPr>
          <w:rFonts w:ascii="Times New Roman" w:hAnsi="Times New Roman" w:cs="Times New Roman"/>
          <w:sz w:val="24"/>
          <w:szCs w:val="24"/>
        </w:rPr>
        <w:t xml:space="preserve"> сельское поселение, деревня </w:t>
      </w:r>
      <w:r>
        <w:rPr>
          <w:rFonts w:ascii="Times New Roman" w:hAnsi="Times New Roman" w:cs="Times New Roman"/>
          <w:sz w:val="24"/>
          <w:szCs w:val="24"/>
        </w:rPr>
        <w:t>Пашозеро, Городской микрорайон</w:t>
      </w:r>
      <w:r w:rsidRPr="008B045E">
        <w:rPr>
          <w:rFonts w:ascii="Times New Roman" w:hAnsi="Times New Roman" w:cs="Times New Roman"/>
          <w:sz w:val="24"/>
          <w:szCs w:val="24"/>
        </w:rPr>
        <w:t xml:space="preserve">, дом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B045E">
        <w:rPr>
          <w:rFonts w:ascii="Times New Roman" w:hAnsi="Times New Roman" w:cs="Times New Roman"/>
          <w:sz w:val="24"/>
          <w:szCs w:val="24"/>
        </w:rPr>
        <w:t>1.</w:t>
      </w:r>
    </w:p>
    <w:p w:rsidR="0029032B" w:rsidRPr="008B045E" w:rsidRDefault="0029032B" w:rsidP="008B04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032B" w:rsidRPr="008B045E" w:rsidRDefault="0029032B" w:rsidP="008B045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045E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оставляю за собой.</w:t>
      </w:r>
    </w:p>
    <w:p w:rsidR="0029032B" w:rsidRPr="008B045E" w:rsidRDefault="0029032B" w:rsidP="00DB5A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032B" w:rsidRPr="008B045E" w:rsidRDefault="0029032B" w:rsidP="00DB5A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032B" w:rsidRPr="008B045E" w:rsidRDefault="0029032B" w:rsidP="00DB5A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032B" w:rsidRPr="008B045E" w:rsidRDefault="0029032B" w:rsidP="00DB5A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032B" w:rsidRPr="008B045E" w:rsidRDefault="0029032B" w:rsidP="00DB5ABF">
      <w:pPr>
        <w:jc w:val="both"/>
        <w:rPr>
          <w:rFonts w:ascii="Times New Roman" w:hAnsi="Times New Roman" w:cs="Times New Roman"/>
          <w:sz w:val="24"/>
          <w:szCs w:val="24"/>
        </w:rPr>
      </w:pPr>
      <w:r w:rsidRPr="008B045E">
        <w:rPr>
          <w:rFonts w:ascii="Times New Roman" w:hAnsi="Times New Roman" w:cs="Times New Roman"/>
          <w:sz w:val="24"/>
          <w:szCs w:val="24"/>
        </w:rPr>
        <w:t>Глава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В.В.Вихров</w:t>
      </w:r>
    </w:p>
    <w:p w:rsidR="0029032B" w:rsidRPr="008B045E" w:rsidRDefault="0029032B" w:rsidP="00DB5ABF">
      <w:pPr>
        <w:jc w:val="both"/>
        <w:rPr>
          <w:rFonts w:ascii="Times New Roman" w:hAnsi="Times New Roman" w:cs="Times New Roman"/>
          <w:sz w:val="24"/>
          <w:szCs w:val="24"/>
        </w:rPr>
      </w:pPr>
      <w:r w:rsidRPr="008B045E">
        <w:rPr>
          <w:rFonts w:ascii="Times New Roman" w:hAnsi="Times New Roman" w:cs="Times New Roman"/>
          <w:sz w:val="24"/>
          <w:szCs w:val="24"/>
        </w:rPr>
        <w:tab/>
      </w:r>
      <w:r w:rsidRPr="008B045E">
        <w:rPr>
          <w:rFonts w:ascii="Times New Roman" w:hAnsi="Times New Roman" w:cs="Times New Roman"/>
          <w:sz w:val="24"/>
          <w:szCs w:val="24"/>
        </w:rPr>
        <w:tab/>
      </w:r>
      <w:r w:rsidRPr="008B045E">
        <w:rPr>
          <w:rFonts w:ascii="Times New Roman" w:hAnsi="Times New Roman" w:cs="Times New Roman"/>
          <w:sz w:val="24"/>
          <w:szCs w:val="24"/>
        </w:rPr>
        <w:tab/>
      </w:r>
      <w:r w:rsidRPr="008B045E">
        <w:rPr>
          <w:rFonts w:ascii="Times New Roman" w:hAnsi="Times New Roman" w:cs="Times New Roman"/>
          <w:sz w:val="24"/>
          <w:szCs w:val="24"/>
        </w:rPr>
        <w:tab/>
      </w:r>
      <w:r w:rsidRPr="008B045E">
        <w:rPr>
          <w:rFonts w:ascii="Times New Roman" w:hAnsi="Times New Roman" w:cs="Times New Roman"/>
          <w:sz w:val="24"/>
          <w:szCs w:val="24"/>
        </w:rPr>
        <w:tab/>
      </w:r>
      <w:r w:rsidRPr="008B045E">
        <w:rPr>
          <w:rFonts w:ascii="Times New Roman" w:hAnsi="Times New Roman" w:cs="Times New Roman"/>
          <w:sz w:val="24"/>
          <w:szCs w:val="24"/>
        </w:rPr>
        <w:tab/>
      </w:r>
      <w:r w:rsidRPr="008B045E">
        <w:rPr>
          <w:rFonts w:ascii="Times New Roman" w:hAnsi="Times New Roman" w:cs="Times New Roman"/>
          <w:sz w:val="24"/>
          <w:szCs w:val="24"/>
        </w:rPr>
        <w:tab/>
      </w:r>
      <w:r w:rsidRPr="008B045E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</w:p>
    <w:p w:rsidR="0029032B" w:rsidRPr="008B045E" w:rsidRDefault="0029032B" w:rsidP="00DB5ABF">
      <w:pPr>
        <w:ind w:firstLine="709"/>
        <w:rPr>
          <w:rFonts w:ascii="Times New Roman" w:hAnsi="Times New Roman" w:cs="Times New Roman"/>
        </w:rPr>
      </w:pPr>
    </w:p>
    <w:p w:rsidR="0029032B" w:rsidRDefault="0029032B">
      <w:pPr>
        <w:rPr>
          <w:rFonts w:ascii="Times New Roman" w:hAnsi="Times New Roman" w:cs="Times New Roman"/>
        </w:rPr>
      </w:pPr>
    </w:p>
    <w:p w:rsidR="0029032B" w:rsidRDefault="0029032B">
      <w:pPr>
        <w:rPr>
          <w:rFonts w:ascii="Times New Roman" w:hAnsi="Times New Roman" w:cs="Times New Roman"/>
        </w:rPr>
      </w:pPr>
    </w:p>
    <w:p w:rsidR="0029032B" w:rsidRPr="008B045E" w:rsidRDefault="0029032B">
      <w:pPr>
        <w:rPr>
          <w:rFonts w:ascii="Times New Roman" w:hAnsi="Times New Roman" w:cs="Times New Roman"/>
        </w:rPr>
      </w:pPr>
      <w:bookmarkStart w:id="0" w:name="_GoBack"/>
      <w:bookmarkEnd w:id="0"/>
    </w:p>
    <w:p w:rsidR="0029032B" w:rsidRPr="008B045E" w:rsidRDefault="0029032B">
      <w:pPr>
        <w:rPr>
          <w:rFonts w:ascii="Times New Roman" w:hAnsi="Times New Roman" w:cs="Times New Roman"/>
        </w:rPr>
      </w:pPr>
    </w:p>
    <w:sectPr w:rsidR="0029032B" w:rsidRPr="008B045E" w:rsidSect="006C3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6D1177"/>
    <w:multiLevelType w:val="hybridMultilevel"/>
    <w:tmpl w:val="70C016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5ABF"/>
    <w:rsid w:val="0029032B"/>
    <w:rsid w:val="00664B63"/>
    <w:rsid w:val="006C3B53"/>
    <w:rsid w:val="00700FBF"/>
    <w:rsid w:val="007351AD"/>
    <w:rsid w:val="008B045E"/>
    <w:rsid w:val="008B1F98"/>
    <w:rsid w:val="008E3ABD"/>
    <w:rsid w:val="009C349D"/>
    <w:rsid w:val="00A33392"/>
    <w:rsid w:val="00A76714"/>
    <w:rsid w:val="00BC6544"/>
    <w:rsid w:val="00CD5847"/>
    <w:rsid w:val="00D11B2F"/>
    <w:rsid w:val="00D37C6D"/>
    <w:rsid w:val="00D851D0"/>
    <w:rsid w:val="00DB5ABF"/>
    <w:rsid w:val="00E84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AB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B045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B045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28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ikhvin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1</Pages>
  <Words>262</Words>
  <Characters>1500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kos-3</dc:creator>
  <cp:keywords/>
  <dc:description/>
  <cp:lastModifiedBy>pashozero-4</cp:lastModifiedBy>
  <cp:revision>4</cp:revision>
  <cp:lastPrinted>2017-10-25T11:16:00Z</cp:lastPrinted>
  <dcterms:created xsi:type="dcterms:W3CDTF">2017-10-25T07:54:00Z</dcterms:created>
  <dcterms:modified xsi:type="dcterms:W3CDTF">2017-10-25T11:17:00Z</dcterms:modified>
</cp:coreProperties>
</file>